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4CC4AA3C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7F42FF">
        <w:t xml:space="preserve"> </w:t>
      </w:r>
      <w:proofErr w:type="spellStart"/>
      <w:r w:rsidR="007F42FF">
        <w:t>Syola</w:t>
      </w:r>
      <w:proofErr w:type="spellEnd"/>
      <w:r w:rsidR="007F42FF">
        <w:t xml:space="preserve"> Grecia</w:t>
      </w:r>
    </w:p>
    <w:p w14:paraId="2B222650" w14:textId="17E8ED17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 w:rsidR="007F42FF">
        <w:t xml:space="preserve"> </w:t>
      </w:r>
      <w:r w:rsidR="006117C5">
        <w:t>32</w:t>
      </w:r>
    </w:p>
    <w:p w14:paraId="1ACF3623" w14:textId="033BE921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  :</w:t>
      </w:r>
      <w:r w:rsidR="007F42FF">
        <w:t xml:space="preserve"> </w:t>
      </w:r>
      <w:r w:rsidR="006117C5">
        <w:t>pns</w:t>
      </w:r>
      <w:bookmarkStart w:id="0" w:name="_GoBack"/>
      <w:bookmarkEnd w:id="0"/>
    </w:p>
    <w:p w14:paraId="28A93F9F" w14:textId="721BD6BE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7F42FF">
        <w:t xml:space="preserve"> </w:t>
      </w:r>
      <w:r w:rsidR="006117C5">
        <w:t>S1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3412794E" w:rsidR="0088288B" w:rsidRDefault="00EA4200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F42FF">
              <w:rPr>
                <w:sz w:val="24"/>
              </w:rPr>
              <w:t>No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4AA8D3B4" w:rsidR="0088288B" w:rsidRDefault="003F638B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 w:rsidRPr="003F638B">
              <w:rPr>
                <w:sz w:val="24"/>
              </w:rPr>
              <w:t xml:space="preserve">as long as </w:t>
            </w:r>
            <w:r w:rsidR="00EE5483">
              <w:rPr>
                <w:sz w:val="24"/>
              </w:rPr>
              <w:t>I</w:t>
            </w:r>
            <w:r w:rsidRPr="003F638B">
              <w:rPr>
                <w:sz w:val="24"/>
              </w:rPr>
              <w:t xml:space="preserve"> </w:t>
            </w:r>
            <w:r w:rsidR="005B4587" w:rsidRPr="003F638B">
              <w:rPr>
                <w:sz w:val="24"/>
              </w:rPr>
              <w:t>live,</w:t>
            </w:r>
            <w:r w:rsidRPr="003F638B">
              <w:rPr>
                <w:sz w:val="24"/>
              </w:rPr>
              <w:t xml:space="preserve"> </w:t>
            </w:r>
            <w:r w:rsidR="00EE5483">
              <w:rPr>
                <w:sz w:val="24"/>
              </w:rPr>
              <w:t>I</w:t>
            </w:r>
            <w:r w:rsidRPr="003F638B">
              <w:rPr>
                <w:sz w:val="24"/>
              </w:rPr>
              <w:t xml:space="preserve"> feel</w:t>
            </w:r>
            <w:r w:rsidR="00EE5483">
              <w:rPr>
                <w:sz w:val="24"/>
              </w:rPr>
              <w:t xml:space="preserve"> that I get</w:t>
            </w:r>
            <w:r w:rsidRPr="003F638B">
              <w:rPr>
                <w:sz w:val="24"/>
              </w:rPr>
              <w:t xml:space="preserve"> more justice </w:t>
            </w:r>
            <w:r w:rsidR="00EE5483">
              <w:rPr>
                <w:sz w:val="24"/>
              </w:rPr>
              <w:t>rather</w:t>
            </w:r>
            <w:r w:rsidRPr="003F638B">
              <w:rPr>
                <w:sz w:val="24"/>
              </w:rPr>
              <w:t xml:space="preserve"> than injustice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48013D1A" w:rsidR="0088288B" w:rsidRDefault="007F42FF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5EC41445" w:rsidR="0088288B" w:rsidRDefault="00EE5483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I prefer each people et the grade according to their portion of work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158F446B" w:rsidR="0088288B" w:rsidRDefault="00EE5483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563B159B" w:rsidR="0088288B" w:rsidRDefault="00EE5483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I agree with this statement. In my opinion, even though honesty is the most important value in life, being too honest is </w:t>
            </w:r>
            <w:r w:rsidR="00D5644C">
              <w:rPr>
                <w:sz w:val="24"/>
              </w:rPr>
              <w:t xml:space="preserve">not a right </w:t>
            </w:r>
            <w:r>
              <w:rPr>
                <w:sz w:val="24"/>
              </w:rPr>
              <w:t xml:space="preserve">thing. Sometimes if we too honest, it will </w:t>
            </w:r>
            <w:r w:rsidRPr="00EE5483">
              <w:rPr>
                <w:sz w:val="24"/>
              </w:rPr>
              <w:t>get us into trouble in the end</w:t>
            </w:r>
            <w:r>
              <w:rPr>
                <w:sz w:val="24"/>
              </w:rPr>
              <w:t xml:space="preserve">. </w:t>
            </w:r>
            <w:r w:rsidR="00D5644C" w:rsidRPr="00D5644C">
              <w:rPr>
                <w:sz w:val="24"/>
              </w:rPr>
              <w:t>People only listen what they want to listen and will only accept the truth they believe.</w:t>
            </w:r>
            <w:r w:rsidR="00D5644C">
              <w:rPr>
                <w:sz w:val="24"/>
              </w:rPr>
              <w:t xml:space="preserve"> So, if w</w:t>
            </w:r>
            <w:r>
              <w:rPr>
                <w:sz w:val="24"/>
              </w:rPr>
              <w:t>e</w:t>
            </w:r>
            <w:r w:rsidR="00D5644C">
              <w:rPr>
                <w:sz w:val="24"/>
              </w:rPr>
              <w:t xml:space="preserve"> don’t want to face a problem, we</w:t>
            </w:r>
            <w:r>
              <w:rPr>
                <w:sz w:val="24"/>
              </w:rPr>
              <w:t xml:space="preserve"> need to be critical </w:t>
            </w:r>
            <w:r w:rsidRPr="00EE5483">
              <w:rPr>
                <w:sz w:val="24"/>
              </w:rPr>
              <w:t>enough to know when to be honest and when not to be</w:t>
            </w:r>
            <w:r>
              <w:rPr>
                <w:sz w:val="24"/>
              </w:rPr>
              <w:t xml:space="preserve">. 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5365BDCF" w:rsidR="0088288B" w:rsidRDefault="00D5644C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525923EF" w:rsidR="0088288B" w:rsidRDefault="00D5644C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Good people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4A8E9866" w:rsidR="0088288B" w:rsidRDefault="00D5644C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proofErr w:type="gramEnd"/>
            <w:r>
              <w:rPr>
                <w:sz w:val="24"/>
              </w:rPr>
              <w:t xml:space="preserve"> I understand what corruption is and aware of some of these cases.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3871C581" w:rsidR="0088288B" w:rsidRDefault="004B500A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Yes, I agree with this statement. We may not trust anyone too much because when they don’t do like what we expect, it will give pain to ourselves that lead to disappointment. 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08D5A97E" w:rsidR="0088288B" w:rsidRDefault="004B500A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1EDEC74E" w14:textId="1A9524F3" w:rsidR="0088288B" w:rsidRDefault="004B500A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I will choose to ignore him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1F806DD2" w:rsidR="0088288B" w:rsidRDefault="004B500A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1E04A570" w:rsidR="0088288B" w:rsidRDefault="004B500A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 w:rsidRPr="004B500A">
              <w:rPr>
                <w:sz w:val="24"/>
              </w:rPr>
              <w:t xml:space="preserve">I usually keep my assets in 2 different </w:t>
            </w:r>
            <w:r>
              <w:rPr>
                <w:sz w:val="24"/>
              </w:rPr>
              <w:t>banks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73FA6423" w:rsidR="0088288B" w:rsidRDefault="004B500A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6027023D" w:rsidR="0088288B" w:rsidRDefault="00FD593D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Invest the asset abroad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sectPr w:rsidR="0088288B" w:rsidSect="00FD593D">
      <w:pgSz w:w="12240" w:h="15840"/>
      <w:pgMar w:top="144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3F638B"/>
    <w:rsid w:val="004B500A"/>
    <w:rsid w:val="005B4587"/>
    <w:rsid w:val="006117C5"/>
    <w:rsid w:val="006452D6"/>
    <w:rsid w:val="007F42FF"/>
    <w:rsid w:val="00857AF2"/>
    <w:rsid w:val="0088288B"/>
    <w:rsid w:val="00903259"/>
    <w:rsid w:val="009A0839"/>
    <w:rsid w:val="009B4ED7"/>
    <w:rsid w:val="00AB0B90"/>
    <w:rsid w:val="00D5644C"/>
    <w:rsid w:val="00EA4200"/>
    <w:rsid w:val="00EE5483"/>
    <w:rsid w:val="00FD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2021-06-13T14:53:00Z</dcterms:created>
  <dcterms:modified xsi:type="dcterms:W3CDTF">2021-06-13T14:53:00Z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